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CA3692" w14:textId="77777777" w:rsidR="007279DC" w:rsidRPr="007279DC" w:rsidRDefault="007279DC" w:rsidP="007279DC">
      <w:pPr>
        <w:spacing w:after="0" w:line="240" w:lineRule="auto"/>
        <w:rPr>
          <w:rFonts w:ascii="Times New Roman" w:eastAsia="Times New Roman" w:hAnsi="Times New Roman" w:cs="Times New Roman"/>
          <w:color w:val="0E101A"/>
          <w:sz w:val="24"/>
          <w:szCs w:val="24"/>
          <w:lang w:val="en-KE" w:eastAsia="en-KE"/>
        </w:rPr>
      </w:pPr>
      <w:r w:rsidRPr="007279DC">
        <w:rPr>
          <w:rFonts w:ascii="Times New Roman" w:eastAsia="Times New Roman" w:hAnsi="Times New Roman" w:cs="Times New Roman"/>
          <w:b/>
          <w:bCs/>
          <w:color w:val="0E101A"/>
          <w:sz w:val="24"/>
          <w:szCs w:val="24"/>
          <w:lang w:val="en-KE" w:eastAsia="en-KE"/>
        </w:rPr>
        <w:t>Assessment </w:t>
      </w:r>
    </w:p>
    <w:p w14:paraId="769C7725" w14:textId="77777777" w:rsidR="007279DC" w:rsidRPr="007279DC" w:rsidRDefault="007279DC" w:rsidP="007279DC">
      <w:pPr>
        <w:spacing w:after="0" w:line="240" w:lineRule="auto"/>
        <w:rPr>
          <w:rFonts w:ascii="Times New Roman" w:eastAsia="Times New Roman" w:hAnsi="Times New Roman" w:cs="Times New Roman"/>
          <w:color w:val="0E101A"/>
          <w:sz w:val="24"/>
          <w:szCs w:val="24"/>
          <w:lang w:val="en-KE" w:eastAsia="en-KE"/>
        </w:rPr>
      </w:pPr>
      <w:r w:rsidRPr="007279DC">
        <w:rPr>
          <w:rFonts w:ascii="Times New Roman" w:eastAsia="Times New Roman" w:hAnsi="Times New Roman" w:cs="Times New Roman"/>
          <w:color w:val="0E101A"/>
          <w:sz w:val="24"/>
          <w:szCs w:val="24"/>
          <w:lang w:val="en-KE" w:eastAsia="en-KE"/>
        </w:rPr>
        <w:t xml:space="preserve">The tin man is pale silver. His joints are very cranky and weak. In addition to this, his voice seems weary, probably from not taking for a long time. He is wearing a hat, and hence his hair cannot be seen. The tin man is immobile; he has been unable to move his arms in a year. He mentions that he has held the </w:t>
      </w:r>
      <w:proofErr w:type="spellStart"/>
      <w:r w:rsidRPr="007279DC">
        <w:rPr>
          <w:rFonts w:ascii="Times New Roman" w:eastAsia="Times New Roman" w:hAnsi="Times New Roman" w:cs="Times New Roman"/>
          <w:color w:val="0E101A"/>
          <w:sz w:val="24"/>
          <w:szCs w:val="24"/>
          <w:lang w:val="en-KE" w:eastAsia="en-KE"/>
        </w:rPr>
        <w:t>ax</w:t>
      </w:r>
      <w:proofErr w:type="spellEnd"/>
      <w:r w:rsidRPr="007279DC">
        <w:rPr>
          <w:rFonts w:ascii="Times New Roman" w:eastAsia="Times New Roman" w:hAnsi="Times New Roman" w:cs="Times New Roman"/>
          <w:color w:val="0E101A"/>
          <w:sz w:val="24"/>
          <w:szCs w:val="24"/>
          <w:lang w:val="en-KE" w:eastAsia="en-KE"/>
        </w:rPr>
        <w:t xml:space="preserve"> for a year.</w:t>
      </w:r>
    </w:p>
    <w:p w14:paraId="6B93CD29" w14:textId="77777777" w:rsidR="007279DC" w:rsidRPr="007279DC" w:rsidRDefault="007279DC" w:rsidP="007279DC">
      <w:pPr>
        <w:spacing w:after="0" w:line="240" w:lineRule="auto"/>
        <w:rPr>
          <w:rFonts w:ascii="Times New Roman" w:eastAsia="Times New Roman" w:hAnsi="Times New Roman" w:cs="Times New Roman"/>
          <w:color w:val="0E101A"/>
          <w:sz w:val="24"/>
          <w:szCs w:val="24"/>
          <w:lang w:val="en-KE" w:eastAsia="en-KE"/>
        </w:rPr>
      </w:pPr>
      <w:r w:rsidRPr="007279DC">
        <w:rPr>
          <w:rFonts w:ascii="Times New Roman" w:eastAsia="Times New Roman" w:hAnsi="Times New Roman" w:cs="Times New Roman"/>
          <w:color w:val="0E101A"/>
          <w:sz w:val="24"/>
          <w:szCs w:val="24"/>
          <w:lang w:val="en-KE" w:eastAsia="en-KE"/>
        </w:rPr>
        <w:t>The scarecrow has pale white skin. His joints are very flexible, and he moves his arms and in different directions. He also dances to celebrate his freedom. His voice is convincing; he managed to persuade the girl to release him. His hair is made of straw, and he is very mobile. Scarecrow says it is good to be free.</w:t>
      </w:r>
    </w:p>
    <w:p w14:paraId="20328E84" w14:textId="77777777" w:rsidR="007279DC" w:rsidRPr="007279DC" w:rsidRDefault="007279DC" w:rsidP="007279DC">
      <w:pPr>
        <w:spacing w:after="0" w:line="240" w:lineRule="auto"/>
        <w:rPr>
          <w:rFonts w:ascii="Times New Roman" w:eastAsia="Times New Roman" w:hAnsi="Times New Roman" w:cs="Times New Roman"/>
          <w:color w:val="0E101A"/>
          <w:sz w:val="24"/>
          <w:szCs w:val="24"/>
          <w:lang w:val="en-KE" w:eastAsia="en-KE"/>
        </w:rPr>
      </w:pPr>
      <w:r w:rsidRPr="007279DC">
        <w:rPr>
          <w:rFonts w:ascii="Times New Roman" w:eastAsia="Times New Roman" w:hAnsi="Times New Roman" w:cs="Times New Roman"/>
          <w:color w:val="0E101A"/>
          <w:sz w:val="24"/>
          <w:szCs w:val="24"/>
          <w:lang w:val="en-KE" w:eastAsia="en-KE"/>
        </w:rPr>
        <w:t xml:space="preserve">The lion has white skin. His joints are lithe, and he can be seen chasing after a dog. The lion’s voice is cowardly, and his hair is golden. It is mobile. Lion admits that he is a coward and lacks </w:t>
      </w:r>
      <w:proofErr w:type="spellStart"/>
      <w:r w:rsidRPr="007279DC">
        <w:rPr>
          <w:rFonts w:ascii="Times New Roman" w:eastAsia="Times New Roman" w:hAnsi="Times New Roman" w:cs="Times New Roman"/>
          <w:color w:val="0E101A"/>
          <w:sz w:val="24"/>
          <w:szCs w:val="24"/>
          <w:lang w:val="en-KE" w:eastAsia="en-KE"/>
        </w:rPr>
        <w:t>valor</w:t>
      </w:r>
      <w:proofErr w:type="spellEnd"/>
      <w:r w:rsidRPr="007279DC">
        <w:rPr>
          <w:rFonts w:ascii="Times New Roman" w:eastAsia="Times New Roman" w:hAnsi="Times New Roman" w:cs="Times New Roman"/>
          <w:color w:val="0E101A"/>
          <w:sz w:val="24"/>
          <w:szCs w:val="24"/>
          <w:lang w:val="en-KE" w:eastAsia="en-KE"/>
        </w:rPr>
        <w:t xml:space="preserve"> to the point where he scares himself.</w:t>
      </w:r>
    </w:p>
    <w:p w14:paraId="4E9211BA" w14:textId="77777777" w:rsidR="007279DC" w:rsidRPr="007279DC" w:rsidRDefault="007279DC" w:rsidP="007279DC">
      <w:pPr>
        <w:spacing w:after="0" w:line="240" w:lineRule="auto"/>
        <w:rPr>
          <w:rFonts w:ascii="Times New Roman" w:eastAsia="Times New Roman" w:hAnsi="Times New Roman" w:cs="Times New Roman"/>
          <w:color w:val="0E101A"/>
          <w:sz w:val="24"/>
          <w:szCs w:val="24"/>
          <w:lang w:val="en-KE" w:eastAsia="en-KE"/>
        </w:rPr>
      </w:pPr>
      <w:r w:rsidRPr="007279DC">
        <w:rPr>
          <w:rFonts w:ascii="Times New Roman" w:eastAsia="Times New Roman" w:hAnsi="Times New Roman" w:cs="Times New Roman"/>
          <w:color w:val="0E101A"/>
          <w:sz w:val="24"/>
          <w:szCs w:val="24"/>
          <w:lang w:val="en-KE" w:eastAsia="en-KE"/>
        </w:rPr>
        <w:t>The wicked witch of the west has pale green skin. Her joints are very flexible as she is able to dance. Her voice is wicked and scary. The witch’s hair is black, and she is mobile.</w:t>
      </w:r>
    </w:p>
    <w:p w14:paraId="54BEFA1D" w14:textId="77777777" w:rsidR="007279DC" w:rsidRPr="007279DC" w:rsidRDefault="007279DC" w:rsidP="007279DC">
      <w:pPr>
        <w:spacing w:after="0" w:line="240" w:lineRule="auto"/>
        <w:rPr>
          <w:rFonts w:ascii="Times New Roman" w:eastAsia="Times New Roman" w:hAnsi="Times New Roman" w:cs="Times New Roman"/>
          <w:color w:val="0E101A"/>
          <w:sz w:val="24"/>
          <w:szCs w:val="24"/>
          <w:lang w:val="en-KE" w:eastAsia="en-KE"/>
        </w:rPr>
      </w:pPr>
      <w:r w:rsidRPr="007279DC">
        <w:rPr>
          <w:rFonts w:ascii="Times New Roman" w:eastAsia="Times New Roman" w:hAnsi="Times New Roman" w:cs="Times New Roman"/>
          <w:b/>
          <w:bCs/>
          <w:color w:val="0E101A"/>
          <w:sz w:val="24"/>
          <w:szCs w:val="24"/>
          <w:lang w:val="en-KE" w:eastAsia="en-KE"/>
        </w:rPr>
        <w:t>Analysis/ diagnosis</w:t>
      </w:r>
    </w:p>
    <w:p w14:paraId="3D8E19CE" w14:textId="77777777" w:rsidR="007279DC" w:rsidRPr="007279DC" w:rsidRDefault="007279DC" w:rsidP="007279DC">
      <w:pPr>
        <w:spacing w:after="0" w:line="240" w:lineRule="auto"/>
        <w:rPr>
          <w:rFonts w:ascii="Times New Roman" w:eastAsia="Times New Roman" w:hAnsi="Times New Roman" w:cs="Times New Roman"/>
          <w:color w:val="0E101A"/>
          <w:sz w:val="24"/>
          <w:szCs w:val="24"/>
          <w:lang w:val="en-KE" w:eastAsia="en-KE"/>
        </w:rPr>
      </w:pPr>
      <w:r w:rsidRPr="007279DC">
        <w:rPr>
          <w:rFonts w:ascii="Times New Roman" w:eastAsia="Times New Roman" w:hAnsi="Times New Roman" w:cs="Times New Roman"/>
          <w:color w:val="0E101A"/>
          <w:sz w:val="24"/>
          <w:szCs w:val="24"/>
          <w:lang w:val="en-KE" w:eastAsia="en-KE"/>
        </w:rPr>
        <w:t>The tin man has stiff joints and pale skin.</w:t>
      </w:r>
    </w:p>
    <w:p w14:paraId="0F80C390" w14:textId="77777777" w:rsidR="007279DC" w:rsidRPr="007279DC" w:rsidRDefault="007279DC" w:rsidP="007279DC">
      <w:pPr>
        <w:spacing w:after="0" w:line="240" w:lineRule="auto"/>
        <w:rPr>
          <w:rFonts w:ascii="Times New Roman" w:eastAsia="Times New Roman" w:hAnsi="Times New Roman" w:cs="Times New Roman"/>
          <w:color w:val="0E101A"/>
          <w:sz w:val="24"/>
          <w:szCs w:val="24"/>
          <w:lang w:val="en-KE" w:eastAsia="en-KE"/>
        </w:rPr>
      </w:pPr>
      <w:r w:rsidRPr="007279DC">
        <w:rPr>
          <w:rFonts w:ascii="Times New Roman" w:eastAsia="Times New Roman" w:hAnsi="Times New Roman" w:cs="Times New Roman"/>
          <w:color w:val="0E101A"/>
          <w:sz w:val="24"/>
          <w:szCs w:val="24"/>
          <w:lang w:val="en-KE" w:eastAsia="en-KE"/>
        </w:rPr>
        <w:t>The scarecrow is very pale, but it is mobile.</w:t>
      </w:r>
    </w:p>
    <w:p w14:paraId="59DB28FA" w14:textId="77777777" w:rsidR="007279DC" w:rsidRPr="007279DC" w:rsidRDefault="007279DC" w:rsidP="007279DC">
      <w:pPr>
        <w:spacing w:after="0" w:line="240" w:lineRule="auto"/>
        <w:rPr>
          <w:rFonts w:ascii="Times New Roman" w:eastAsia="Times New Roman" w:hAnsi="Times New Roman" w:cs="Times New Roman"/>
          <w:color w:val="0E101A"/>
          <w:sz w:val="24"/>
          <w:szCs w:val="24"/>
          <w:lang w:val="en-KE" w:eastAsia="en-KE"/>
        </w:rPr>
      </w:pPr>
      <w:r w:rsidRPr="007279DC">
        <w:rPr>
          <w:rFonts w:ascii="Times New Roman" w:eastAsia="Times New Roman" w:hAnsi="Times New Roman" w:cs="Times New Roman"/>
          <w:color w:val="0E101A"/>
          <w:sz w:val="24"/>
          <w:szCs w:val="24"/>
          <w:lang w:val="en-KE" w:eastAsia="en-KE"/>
        </w:rPr>
        <w:t>Lion has flexible joints and highly mobile. He is also very cowardly.</w:t>
      </w:r>
    </w:p>
    <w:p w14:paraId="47BFEB77" w14:textId="77777777" w:rsidR="007279DC" w:rsidRPr="007279DC" w:rsidRDefault="007279DC" w:rsidP="007279DC">
      <w:pPr>
        <w:spacing w:after="0" w:line="240" w:lineRule="auto"/>
        <w:rPr>
          <w:rFonts w:ascii="Times New Roman" w:eastAsia="Times New Roman" w:hAnsi="Times New Roman" w:cs="Times New Roman"/>
          <w:color w:val="0E101A"/>
          <w:sz w:val="24"/>
          <w:szCs w:val="24"/>
          <w:lang w:val="en-KE" w:eastAsia="en-KE"/>
        </w:rPr>
      </w:pPr>
      <w:r w:rsidRPr="007279DC">
        <w:rPr>
          <w:rFonts w:ascii="Times New Roman" w:eastAsia="Times New Roman" w:hAnsi="Times New Roman" w:cs="Times New Roman"/>
          <w:color w:val="0E101A"/>
          <w:sz w:val="24"/>
          <w:szCs w:val="24"/>
          <w:lang w:val="en-KE" w:eastAsia="en-KE"/>
        </w:rPr>
        <w:t>The wicked witch is mobile but suffers from pale skin.</w:t>
      </w:r>
    </w:p>
    <w:p w14:paraId="28B91C9B" w14:textId="77777777" w:rsidR="007279DC" w:rsidRPr="007279DC" w:rsidRDefault="007279DC" w:rsidP="007279DC">
      <w:pPr>
        <w:spacing w:after="0" w:line="240" w:lineRule="auto"/>
        <w:rPr>
          <w:rFonts w:ascii="Times New Roman" w:eastAsia="Times New Roman" w:hAnsi="Times New Roman" w:cs="Times New Roman"/>
          <w:color w:val="0E101A"/>
          <w:sz w:val="24"/>
          <w:szCs w:val="24"/>
          <w:lang w:val="en-KE" w:eastAsia="en-KE"/>
        </w:rPr>
      </w:pPr>
      <w:r w:rsidRPr="007279DC">
        <w:rPr>
          <w:rFonts w:ascii="Times New Roman" w:eastAsia="Times New Roman" w:hAnsi="Times New Roman" w:cs="Times New Roman"/>
          <w:b/>
          <w:bCs/>
          <w:color w:val="0E101A"/>
          <w:sz w:val="24"/>
          <w:szCs w:val="24"/>
          <w:lang w:val="en-KE" w:eastAsia="en-KE"/>
        </w:rPr>
        <w:t>Planning (goals)</w:t>
      </w:r>
    </w:p>
    <w:p w14:paraId="608B411F" w14:textId="77777777" w:rsidR="007279DC" w:rsidRPr="007279DC" w:rsidRDefault="007279DC" w:rsidP="007279DC">
      <w:pPr>
        <w:spacing w:after="0" w:line="240" w:lineRule="auto"/>
        <w:rPr>
          <w:rFonts w:ascii="Times New Roman" w:eastAsia="Times New Roman" w:hAnsi="Times New Roman" w:cs="Times New Roman"/>
          <w:color w:val="0E101A"/>
          <w:sz w:val="24"/>
          <w:szCs w:val="24"/>
          <w:lang w:val="en-KE" w:eastAsia="en-KE"/>
        </w:rPr>
      </w:pPr>
      <w:r w:rsidRPr="007279DC">
        <w:rPr>
          <w:rFonts w:ascii="Times New Roman" w:eastAsia="Times New Roman" w:hAnsi="Times New Roman" w:cs="Times New Roman"/>
          <w:color w:val="0E101A"/>
          <w:sz w:val="24"/>
          <w:szCs w:val="24"/>
          <w:lang w:val="en-KE" w:eastAsia="en-KE"/>
        </w:rPr>
        <w:t>Goals set for these people are short term and achievable.</w:t>
      </w:r>
    </w:p>
    <w:p w14:paraId="594E21CB" w14:textId="77777777" w:rsidR="007279DC" w:rsidRPr="007279DC" w:rsidRDefault="007279DC" w:rsidP="007279DC">
      <w:pPr>
        <w:spacing w:after="0" w:line="240" w:lineRule="auto"/>
        <w:rPr>
          <w:rFonts w:ascii="Times New Roman" w:eastAsia="Times New Roman" w:hAnsi="Times New Roman" w:cs="Times New Roman"/>
          <w:color w:val="0E101A"/>
          <w:sz w:val="24"/>
          <w:szCs w:val="24"/>
          <w:lang w:val="en-KE" w:eastAsia="en-KE"/>
        </w:rPr>
      </w:pPr>
      <w:r w:rsidRPr="007279DC">
        <w:rPr>
          <w:rFonts w:ascii="Times New Roman" w:eastAsia="Times New Roman" w:hAnsi="Times New Roman" w:cs="Times New Roman"/>
          <w:color w:val="0E101A"/>
          <w:sz w:val="24"/>
          <w:szCs w:val="24"/>
          <w:lang w:val="en-KE" w:eastAsia="en-KE"/>
        </w:rPr>
        <w:t>The tin man’s goal is to try and lift things and exercise his limbs more often. He should also have a balanced diet and take much water.</w:t>
      </w:r>
    </w:p>
    <w:p w14:paraId="2573594A" w14:textId="77777777" w:rsidR="007279DC" w:rsidRPr="007279DC" w:rsidRDefault="007279DC" w:rsidP="007279DC">
      <w:pPr>
        <w:spacing w:after="0" w:line="240" w:lineRule="auto"/>
        <w:rPr>
          <w:rFonts w:ascii="Times New Roman" w:eastAsia="Times New Roman" w:hAnsi="Times New Roman" w:cs="Times New Roman"/>
          <w:color w:val="0E101A"/>
          <w:sz w:val="24"/>
          <w:szCs w:val="24"/>
          <w:lang w:val="en-KE" w:eastAsia="en-KE"/>
        </w:rPr>
      </w:pPr>
      <w:r w:rsidRPr="007279DC">
        <w:rPr>
          <w:rFonts w:ascii="Times New Roman" w:eastAsia="Times New Roman" w:hAnsi="Times New Roman" w:cs="Times New Roman"/>
          <w:color w:val="0E101A"/>
          <w:sz w:val="24"/>
          <w:szCs w:val="24"/>
          <w:lang w:val="en-KE" w:eastAsia="en-KE"/>
        </w:rPr>
        <w:t>The scarecrow should eat a balanced meal and drink much water.</w:t>
      </w:r>
    </w:p>
    <w:p w14:paraId="55353EFA" w14:textId="77777777" w:rsidR="007279DC" w:rsidRPr="007279DC" w:rsidRDefault="007279DC" w:rsidP="007279DC">
      <w:pPr>
        <w:spacing w:after="0" w:line="240" w:lineRule="auto"/>
        <w:rPr>
          <w:rFonts w:ascii="Times New Roman" w:eastAsia="Times New Roman" w:hAnsi="Times New Roman" w:cs="Times New Roman"/>
          <w:color w:val="0E101A"/>
          <w:sz w:val="24"/>
          <w:szCs w:val="24"/>
          <w:lang w:val="en-KE" w:eastAsia="en-KE"/>
        </w:rPr>
      </w:pPr>
      <w:r w:rsidRPr="007279DC">
        <w:rPr>
          <w:rFonts w:ascii="Times New Roman" w:eastAsia="Times New Roman" w:hAnsi="Times New Roman" w:cs="Times New Roman"/>
          <w:color w:val="0E101A"/>
          <w:sz w:val="24"/>
          <w:szCs w:val="24"/>
          <w:lang w:val="en-KE" w:eastAsia="en-KE"/>
        </w:rPr>
        <w:t>The lion needs to avoid situations that cause panic. He needs to learn how to speak highly of himself. Taking slow but deep breaths are recommended.</w:t>
      </w:r>
    </w:p>
    <w:p w14:paraId="76BDE784" w14:textId="77777777" w:rsidR="007279DC" w:rsidRPr="007279DC" w:rsidRDefault="007279DC" w:rsidP="007279DC">
      <w:pPr>
        <w:spacing w:after="0" w:line="240" w:lineRule="auto"/>
        <w:rPr>
          <w:rFonts w:ascii="Times New Roman" w:eastAsia="Times New Roman" w:hAnsi="Times New Roman" w:cs="Times New Roman"/>
          <w:color w:val="0E101A"/>
          <w:sz w:val="24"/>
          <w:szCs w:val="24"/>
          <w:lang w:val="en-KE" w:eastAsia="en-KE"/>
        </w:rPr>
      </w:pPr>
      <w:r w:rsidRPr="007279DC">
        <w:rPr>
          <w:rFonts w:ascii="Times New Roman" w:eastAsia="Times New Roman" w:hAnsi="Times New Roman" w:cs="Times New Roman"/>
          <w:color w:val="0E101A"/>
          <w:sz w:val="24"/>
          <w:szCs w:val="24"/>
          <w:lang w:val="en-KE" w:eastAsia="en-KE"/>
        </w:rPr>
        <w:t>The witch needs a balanced diet. She should stay hydrated.</w:t>
      </w:r>
    </w:p>
    <w:p w14:paraId="6E67A5F7" w14:textId="77777777" w:rsidR="007279DC" w:rsidRPr="007279DC" w:rsidRDefault="007279DC" w:rsidP="007279DC">
      <w:pPr>
        <w:spacing w:after="0" w:line="240" w:lineRule="auto"/>
        <w:rPr>
          <w:rFonts w:ascii="Times New Roman" w:eastAsia="Times New Roman" w:hAnsi="Times New Roman" w:cs="Times New Roman"/>
          <w:color w:val="0E101A"/>
          <w:sz w:val="24"/>
          <w:szCs w:val="24"/>
          <w:lang w:val="en-KE" w:eastAsia="en-KE"/>
        </w:rPr>
      </w:pPr>
      <w:r w:rsidRPr="007279DC">
        <w:rPr>
          <w:rFonts w:ascii="Times New Roman" w:eastAsia="Times New Roman" w:hAnsi="Times New Roman" w:cs="Times New Roman"/>
          <w:b/>
          <w:bCs/>
          <w:color w:val="0E101A"/>
          <w:sz w:val="24"/>
          <w:szCs w:val="24"/>
          <w:lang w:val="en-KE" w:eastAsia="en-KE"/>
        </w:rPr>
        <w:t>Assignment two.</w:t>
      </w:r>
    </w:p>
    <w:p w14:paraId="1956EE0B" w14:textId="77777777" w:rsidR="007279DC" w:rsidRPr="007279DC" w:rsidRDefault="007279DC" w:rsidP="007279DC">
      <w:pPr>
        <w:spacing w:after="0" w:line="240" w:lineRule="auto"/>
        <w:rPr>
          <w:rFonts w:ascii="Times New Roman" w:eastAsia="Times New Roman" w:hAnsi="Times New Roman" w:cs="Times New Roman"/>
          <w:color w:val="0E101A"/>
          <w:sz w:val="24"/>
          <w:szCs w:val="24"/>
          <w:lang w:val="en-KE" w:eastAsia="en-KE"/>
        </w:rPr>
      </w:pPr>
      <w:r w:rsidRPr="007279DC">
        <w:rPr>
          <w:rFonts w:ascii="Times New Roman" w:eastAsia="Times New Roman" w:hAnsi="Times New Roman" w:cs="Times New Roman"/>
          <w:b/>
          <w:bCs/>
          <w:color w:val="0E101A"/>
          <w:sz w:val="24"/>
          <w:szCs w:val="24"/>
          <w:lang w:val="en-KE" w:eastAsia="en-KE"/>
        </w:rPr>
        <w:t>Implementation </w:t>
      </w:r>
    </w:p>
    <w:p w14:paraId="36F6D278" w14:textId="77777777" w:rsidR="007279DC" w:rsidRPr="007279DC" w:rsidRDefault="007279DC" w:rsidP="007279DC">
      <w:pPr>
        <w:spacing w:after="0" w:line="240" w:lineRule="auto"/>
        <w:rPr>
          <w:rFonts w:ascii="Times New Roman" w:eastAsia="Times New Roman" w:hAnsi="Times New Roman" w:cs="Times New Roman"/>
          <w:color w:val="0E101A"/>
          <w:sz w:val="24"/>
          <w:szCs w:val="24"/>
          <w:lang w:val="en-KE" w:eastAsia="en-KE"/>
        </w:rPr>
      </w:pPr>
      <w:r w:rsidRPr="007279DC">
        <w:rPr>
          <w:rFonts w:ascii="Times New Roman" w:eastAsia="Times New Roman" w:hAnsi="Times New Roman" w:cs="Times New Roman"/>
          <w:color w:val="0E101A"/>
          <w:sz w:val="24"/>
          <w:szCs w:val="24"/>
          <w:lang w:val="en-KE" w:eastAsia="en-KE"/>
        </w:rPr>
        <w:t>I will encourage the Tinman to increase his water intake to around eight glasses a day. I am advising him to lift weights and swing his arms and legs more often.</w:t>
      </w:r>
    </w:p>
    <w:p w14:paraId="35F52175" w14:textId="77777777" w:rsidR="007279DC" w:rsidRPr="007279DC" w:rsidRDefault="007279DC" w:rsidP="007279DC">
      <w:pPr>
        <w:spacing w:after="0" w:line="240" w:lineRule="auto"/>
        <w:rPr>
          <w:rFonts w:ascii="Times New Roman" w:eastAsia="Times New Roman" w:hAnsi="Times New Roman" w:cs="Times New Roman"/>
          <w:color w:val="0E101A"/>
          <w:sz w:val="24"/>
          <w:szCs w:val="24"/>
          <w:lang w:val="en-KE" w:eastAsia="en-KE"/>
        </w:rPr>
      </w:pPr>
      <w:r w:rsidRPr="007279DC">
        <w:rPr>
          <w:rFonts w:ascii="Times New Roman" w:eastAsia="Times New Roman" w:hAnsi="Times New Roman" w:cs="Times New Roman"/>
          <w:color w:val="0E101A"/>
          <w:sz w:val="24"/>
          <w:szCs w:val="24"/>
          <w:lang w:val="en-KE" w:eastAsia="en-KE"/>
        </w:rPr>
        <w:t>The scarecrow will be encouraged to take at least eight glasses of water daily to help his skin. Drafting a nutritious meal plan for him will aid in implementation.</w:t>
      </w:r>
    </w:p>
    <w:p w14:paraId="18115382" w14:textId="77777777" w:rsidR="007279DC" w:rsidRPr="007279DC" w:rsidRDefault="007279DC" w:rsidP="007279DC">
      <w:pPr>
        <w:spacing w:after="0" w:line="240" w:lineRule="auto"/>
        <w:rPr>
          <w:rFonts w:ascii="Times New Roman" w:eastAsia="Times New Roman" w:hAnsi="Times New Roman" w:cs="Times New Roman"/>
          <w:color w:val="0E101A"/>
          <w:sz w:val="24"/>
          <w:szCs w:val="24"/>
          <w:lang w:val="en-KE" w:eastAsia="en-KE"/>
        </w:rPr>
      </w:pPr>
      <w:r w:rsidRPr="007279DC">
        <w:rPr>
          <w:rFonts w:ascii="Times New Roman" w:eastAsia="Times New Roman" w:hAnsi="Times New Roman" w:cs="Times New Roman"/>
          <w:color w:val="0E101A"/>
          <w:sz w:val="24"/>
          <w:szCs w:val="24"/>
          <w:lang w:val="en-KE" w:eastAsia="en-KE"/>
        </w:rPr>
        <w:t>Familiarizing the lion with a calm environment to avoid panic. Encouraging the lion to avoid self-sabotage and talking lowly of himself.</w:t>
      </w:r>
    </w:p>
    <w:p w14:paraId="6BBD5912" w14:textId="77777777" w:rsidR="007279DC" w:rsidRPr="007279DC" w:rsidRDefault="007279DC" w:rsidP="007279DC">
      <w:pPr>
        <w:spacing w:after="0" w:line="240" w:lineRule="auto"/>
        <w:rPr>
          <w:rFonts w:ascii="Times New Roman" w:eastAsia="Times New Roman" w:hAnsi="Times New Roman" w:cs="Times New Roman"/>
          <w:color w:val="0E101A"/>
          <w:sz w:val="24"/>
          <w:szCs w:val="24"/>
          <w:lang w:val="en-KE" w:eastAsia="en-KE"/>
        </w:rPr>
      </w:pPr>
      <w:r w:rsidRPr="007279DC">
        <w:rPr>
          <w:rFonts w:ascii="Times New Roman" w:eastAsia="Times New Roman" w:hAnsi="Times New Roman" w:cs="Times New Roman"/>
          <w:color w:val="0E101A"/>
          <w:sz w:val="24"/>
          <w:szCs w:val="24"/>
          <w:lang w:val="en-KE" w:eastAsia="en-KE"/>
        </w:rPr>
        <w:t xml:space="preserve">I am encouraging the witch to take about eight </w:t>
      </w:r>
      <w:proofErr w:type="spellStart"/>
      <w:r w:rsidRPr="007279DC">
        <w:rPr>
          <w:rFonts w:ascii="Times New Roman" w:eastAsia="Times New Roman" w:hAnsi="Times New Roman" w:cs="Times New Roman"/>
          <w:color w:val="0E101A"/>
          <w:sz w:val="24"/>
          <w:szCs w:val="24"/>
          <w:lang w:val="en-KE" w:eastAsia="en-KE"/>
        </w:rPr>
        <w:t>liters</w:t>
      </w:r>
      <w:proofErr w:type="spellEnd"/>
      <w:r w:rsidRPr="007279DC">
        <w:rPr>
          <w:rFonts w:ascii="Times New Roman" w:eastAsia="Times New Roman" w:hAnsi="Times New Roman" w:cs="Times New Roman"/>
          <w:color w:val="0E101A"/>
          <w:sz w:val="24"/>
          <w:szCs w:val="24"/>
          <w:lang w:val="en-KE" w:eastAsia="en-KE"/>
        </w:rPr>
        <w:t xml:space="preserve"> of water and eat a well-balanced meal every day.</w:t>
      </w:r>
    </w:p>
    <w:p w14:paraId="5A0F063E" w14:textId="77777777" w:rsidR="007279DC" w:rsidRPr="007279DC" w:rsidRDefault="007279DC" w:rsidP="007279DC">
      <w:pPr>
        <w:spacing w:after="0" w:line="240" w:lineRule="auto"/>
        <w:rPr>
          <w:rFonts w:ascii="Times New Roman" w:eastAsia="Times New Roman" w:hAnsi="Times New Roman" w:cs="Times New Roman"/>
          <w:color w:val="0E101A"/>
          <w:sz w:val="24"/>
          <w:szCs w:val="24"/>
          <w:lang w:val="en-KE" w:eastAsia="en-KE"/>
        </w:rPr>
      </w:pPr>
      <w:r w:rsidRPr="007279DC">
        <w:rPr>
          <w:rFonts w:ascii="Times New Roman" w:eastAsia="Times New Roman" w:hAnsi="Times New Roman" w:cs="Times New Roman"/>
          <w:b/>
          <w:bCs/>
          <w:color w:val="0E101A"/>
          <w:sz w:val="24"/>
          <w:szCs w:val="24"/>
          <w:lang w:val="en-KE" w:eastAsia="en-KE"/>
        </w:rPr>
        <w:t>Evaluation </w:t>
      </w:r>
    </w:p>
    <w:p w14:paraId="0D6F585C" w14:textId="77777777" w:rsidR="007279DC" w:rsidRPr="007279DC" w:rsidRDefault="007279DC" w:rsidP="007279DC">
      <w:pPr>
        <w:spacing w:after="0" w:line="240" w:lineRule="auto"/>
        <w:rPr>
          <w:rFonts w:ascii="Times New Roman" w:eastAsia="Times New Roman" w:hAnsi="Times New Roman" w:cs="Times New Roman"/>
          <w:color w:val="0E101A"/>
          <w:sz w:val="24"/>
          <w:szCs w:val="24"/>
          <w:lang w:val="en-KE" w:eastAsia="en-KE"/>
        </w:rPr>
      </w:pPr>
      <w:r w:rsidRPr="007279DC">
        <w:rPr>
          <w:rFonts w:ascii="Times New Roman" w:eastAsia="Times New Roman" w:hAnsi="Times New Roman" w:cs="Times New Roman"/>
          <w:color w:val="0E101A"/>
          <w:sz w:val="24"/>
          <w:szCs w:val="24"/>
          <w:lang w:val="en-KE" w:eastAsia="en-KE"/>
        </w:rPr>
        <w:t>The Tin man’s mobility has improved. He needs more time to improve the flexibility of his limbs. His skin has also improved since he started following the nutrition guide and takes water.</w:t>
      </w:r>
    </w:p>
    <w:p w14:paraId="039D811D" w14:textId="77777777" w:rsidR="007279DC" w:rsidRPr="007279DC" w:rsidRDefault="007279DC" w:rsidP="007279DC">
      <w:pPr>
        <w:spacing w:after="0" w:line="240" w:lineRule="auto"/>
        <w:rPr>
          <w:rFonts w:ascii="Times New Roman" w:eastAsia="Times New Roman" w:hAnsi="Times New Roman" w:cs="Times New Roman"/>
          <w:color w:val="0E101A"/>
          <w:sz w:val="24"/>
          <w:szCs w:val="24"/>
          <w:lang w:val="en-KE" w:eastAsia="en-KE"/>
        </w:rPr>
      </w:pPr>
      <w:r w:rsidRPr="007279DC">
        <w:rPr>
          <w:rFonts w:ascii="Times New Roman" w:eastAsia="Times New Roman" w:hAnsi="Times New Roman" w:cs="Times New Roman"/>
          <w:color w:val="0E101A"/>
          <w:sz w:val="24"/>
          <w:szCs w:val="24"/>
          <w:lang w:val="en-KE" w:eastAsia="en-KE"/>
        </w:rPr>
        <w:t>Scarecrow has improved skin. He has been following a healthy diet and taking water.</w:t>
      </w:r>
    </w:p>
    <w:p w14:paraId="4C6EF825" w14:textId="77777777" w:rsidR="007279DC" w:rsidRPr="007279DC" w:rsidRDefault="007279DC" w:rsidP="007279DC">
      <w:pPr>
        <w:spacing w:after="0" w:line="240" w:lineRule="auto"/>
        <w:rPr>
          <w:rFonts w:ascii="Times New Roman" w:eastAsia="Times New Roman" w:hAnsi="Times New Roman" w:cs="Times New Roman"/>
          <w:color w:val="0E101A"/>
          <w:sz w:val="24"/>
          <w:szCs w:val="24"/>
          <w:lang w:val="en-KE" w:eastAsia="en-KE"/>
        </w:rPr>
      </w:pPr>
      <w:r w:rsidRPr="007279DC">
        <w:rPr>
          <w:rFonts w:ascii="Times New Roman" w:eastAsia="Times New Roman" w:hAnsi="Times New Roman" w:cs="Times New Roman"/>
          <w:color w:val="0E101A"/>
          <w:sz w:val="24"/>
          <w:szCs w:val="24"/>
          <w:lang w:val="en-KE" w:eastAsia="en-KE"/>
        </w:rPr>
        <w:t>The lion is still fearful. He needs more time and encouragement to help him become bold.</w:t>
      </w:r>
    </w:p>
    <w:p w14:paraId="58328FA3" w14:textId="77777777" w:rsidR="007279DC" w:rsidRPr="007279DC" w:rsidRDefault="007279DC" w:rsidP="007279DC">
      <w:pPr>
        <w:spacing w:after="0" w:line="240" w:lineRule="auto"/>
        <w:rPr>
          <w:rFonts w:ascii="Times New Roman" w:eastAsia="Times New Roman" w:hAnsi="Times New Roman" w:cs="Times New Roman"/>
          <w:color w:val="0E101A"/>
          <w:sz w:val="24"/>
          <w:szCs w:val="24"/>
          <w:lang w:val="en-KE" w:eastAsia="en-KE"/>
        </w:rPr>
      </w:pPr>
      <w:r w:rsidRPr="007279DC">
        <w:rPr>
          <w:rFonts w:ascii="Times New Roman" w:eastAsia="Times New Roman" w:hAnsi="Times New Roman" w:cs="Times New Roman"/>
          <w:color w:val="0E101A"/>
          <w:sz w:val="24"/>
          <w:szCs w:val="24"/>
          <w:lang w:val="en-KE" w:eastAsia="en-KE"/>
        </w:rPr>
        <w:t>The witch’s skin has improved. She needs to continue taking water and proper nutrition.</w:t>
      </w:r>
    </w:p>
    <w:p w14:paraId="7FF471C9" w14:textId="77777777" w:rsidR="00CB4898" w:rsidRPr="007279DC" w:rsidRDefault="00CB4898" w:rsidP="007279DC"/>
    <w:sectPr w:rsidR="00CB4898" w:rsidRPr="007279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A82"/>
    <w:rsid w:val="00100584"/>
    <w:rsid w:val="001A5D11"/>
    <w:rsid w:val="007279DC"/>
    <w:rsid w:val="007579EF"/>
    <w:rsid w:val="00897F09"/>
    <w:rsid w:val="0094110F"/>
    <w:rsid w:val="00953A82"/>
    <w:rsid w:val="00C351DB"/>
    <w:rsid w:val="00CB48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73A77"/>
  <w15:chartTrackingRefBased/>
  <w15:docId w15:val="{ED7ADA43-E5FB-4C0E-9B1F-9C7FF6F66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579E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579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471044">
      <w:bodyDiv w:val="1"/>
      <w:marLeft w:val="0"/>
      <w:marRight w:val="0"/>
      <w:marTop w:val="0"/>
      <w:marBottom w:val="0"/>
      <w:divBdr>
        <w:top w:val="none" w:sz="0" w:space="0" w:color="auto"/>
        <w:left w:val="none" w:sz="0" w:space="0" w:color="auto"/>
        <w:bottom w:val="none" w:sz="0" w:space="0" w:color="auto"/>
        <w:right w:val="none" w:sz="0" w:space="0" w:color="auto"/>
      </w:divBdr>
    </w:div>
    <w:div w:id="166797725">
      <w:bodyDiv w:val="1"/>
      <w:marLeft w:val="0"/>
      <w:marRight w:val="0"/>
      <w:marTop w:val="0"/>
      <w:marBottom w:val="0"/>
      <w:divBdr>
        <w:top w:val="none" w:sz="0" w:space="0" w:color="auto"/>
        <w:left w:val="none" w:sz="0" w:space="0" w:color="auto"/>
        <w:bottom w:val="none" w:sz="0" w:space="0" w:color="auto"/>
        <w:right w:val="none" w:sz="0" w:space="0" w:color="auto"/>
      </w:divBdr>
    </w:div>
    <w:div w:id="1587037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426</Words>
  <Characters>2432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Biego edwin</dc:creator>
  <cp:keywords/>
  <dc:description/>
  <cp:lastModifiedBy>john matheka</cp:lastModifiedBy>
  <cp:revision>3</cp:revision>
  <dcterms:created xsi:type="dcterms:W3CDTF">2020-09-27T17:53:00Z</dcterms:created>
  <dcterms:modified xsi:type="dcterms:W3CDTF">2020-09-27T18:05:00Z</dcterms:modified>
</cp:coreProperties>
</file>